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62C34" w14:textId="77777777" w:rsidR="008B662B" w:rsidRPr="00D14316" w:rsidRDefault="00000000">
      <w:pPr>
        <w:pStyle w:val="1"/>
        <w:jc w:val="center"/>
        <w:rPr>
          <w:rFonts w:ascii="黑体" w:eastAsia="黑体" w:hAnsi="黑体"/>
          <w:sz w:val="48"/>
          <w:szCs w:val="48"/>
        </w:rPr>
      </w:pPr>
      <w:r w:rsidRPr="00D14316">
        <w:rPr>
          <w:rFonts w:ascii="黑体" w:eastAsia="黑体" w:hAnsi="黑体" w:hint="eastAsia"/>
          <w:sz w:val="48"/>
          <w:szCs w:val="48"/>
        </w:rPr>
        <w:t>工程操作指南</w:t>
      </w:r>
    </w:p>
    <w:p w14:paraId="3A1A9EEF" w14:textId="77777777" w:rsidR="008B662B" w:rsidRPr="00D14316" w:rsidRDefault="00000000">
      <w:pPr>
        <w:numPr>
          <w:ilvl w:val="0"/>
          <w:numId w:val="1"/>
        </w:numPr>
        <w:rPr>
          <w:rFonts w:ascii="黑体" w:eastAsia="黑体" w:hAnsi="黑体"/>
          <w:b/>
          <w:bCs/>
          <w:sz w:val="28"/>
          <w:szCs w:val="28"/>
        </w:rPr>
      </w:pPr>
      <w:r w:rsidRPr="00D14316">
        <w:rPr>
          <w:rFonts w:ascii="黑体" w:eastAsia="黑体" w:hAnsi="黑体" w:hint="eastAsia"/>
          <w:b/>
          <w:bCs/>
          <w:sz w:val="28"/>
          <w:szCs w:val="28"/>
        </w:rPr>
        <w:t>登陆用户</w:t>
      </w:r>
    </w:p>
    <w:p w14:paraId="2A4FFAB6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登录Platform</w:t>
      </w:r>
    </w:p>
    <w:p w14:paraId="5951E152" w14:textId="77777777" w:rsidR="008B662B" w:rsidRDefault="00000000">
      <w:r>
        <w:rPr>
          <w:noProof/>
        </w:rPr>
        <w:drawing>
          <wp:inline distT="0" distB="0" distL="114300" distR="114300" wp14:anchorId="434DB340" wp14:editId="16E27984">
            <wp:extent cx="5272405" cy="2184400"/>
            <wp:effectExtent l="0" t="0" r="63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F263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运行程序</w:t>
      </w:r>
    </w:p>
    <w:p w14:paraId="24889383" w14:textId="77777777" w:rsidR="008B662B" w:rsidRDefault="00000000">
      <w:r>
        <w:rPr>
          <w:noProof/>
        </w:rPr>
        <w:drawing>
          <wp:inline distT="0" distB="0" distL="114300" distR="114300" wp14:anchorId="095C7993" wp14:editId="3BB0ADDB">
            <wp:extent cx="5272405" cy="2772410"/>
            <wp:effectExtent l="0" t="0" r="63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FD05F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登录Station</w:t>
      </w:r>
    </w:p>
    <w:p w14:paraId="7639A6CC" w14:textId="77777777" w:rsidR="008B662B" w:rsidRDefault="00000000">
      <w:r>
        <w:rPr>
          <w:noProof/>
        </w:rPr>
        <w:lastRenderedPageBreak/>
        <w:drawing>
          <wp:inline distT="0" distB="0" distL="114300" distR="114300" wp14:anchorId="040A7FE8" wp14:editId="21D9967D">
            <wp:extent cx="5268595" cy="2023745"/>
            <wp:effectExtent l="0" t="0" r="444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DB98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成功登录用户</w:t>
      </w:r>
    </w:p>
    <w:p w14:paraId="2DB516E2" w14:textId="77777777" w:rsidR="008B662B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336EFD85" wp14:editId="4400B56D">
            <wp:extent cx="5267960" cy="1067435"/>
            <wp:effectExtent l="0" t="0" r="508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AC94" w14:textId="77777777" w:rsidR="008B662B" w:rsidRDefault="00000000"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传感器参数</w:t>
      </w:r>
    </w:p>
    <w:p w14:paraId="67586063" w14:textId="77777777" w:rsidR="008B662B" w:rsidRDefault="008B662B"/>
    <w:p w14:paraId="44769FC3" w14:textId="77777777" w:rsidR="008B662B" w:rsidRDefault="00000000">
      <w:r>
        <w:rPr>
          <w:noProof/>
        </w:rPr>
        <w:drawing>
          <wp:inline distT="0" distB="0" distL="114300" distR="114300" wp14:anchorId="6A3CF5D4" wp14:editId="3FAFC10C">
            <wp:extent cx="5274310" cy="3340100"/>
            <wp:effectExtent l="0" t="0" r="13970" b="1270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BE7F7" w14:textId="77777777" w:rsidR="008B662B" w:rsidRPr="00D14316" w:rsidRDefault="008B662B">
      <w:pPr>
        <w:rPr>
          <w:rFonts w:ascii="黑体" w:eastAsia="黑体" w:hAnsi="黑体"/>
          <w:sz w:val="28"/>
          <w:szCs w:val="28"/>
        </w:rPr>
      </w:pPr>
    </w:p>
    <w:p w14:paraId="305EA654" w14:textId="77777777" w:rsidR="008B662B" w:rsidRPr="00D14316" w:rsidRDefault="00000000">
      <w:pPr>
        <w:numPr>
          <w:ilvl w:val="0"/>
          <w:numId w:val="1"/>
        </w:numPr>
        <w:rPr>
          <w:rFonts w:ascii="黑体" w:eastAsia="黑体" w:hAnsi="黑体"/>
          <w:b/>
          <w:bCs/>
          <w:sz w:val="28"/>
          <w:szCs w:val="28"/>
        </w:rPr>
      </w:pPr>
      <w:r w:rsidRPr="00D14316">
        <w:rPr>
          <w:rFonts w:ascii="黑体" w:eastAsia="黑体" w:hAnsi="黑体" w:hint="eastAsia"/>
          <w:b/>
          <w:bCs/>
          <w:sz w:val="28"/>
          <w:szCs w:val="28"/>
        </w:rPr>
        <w:t>设备控制逻辑</w:t>
      </w:r>
    </w:p>
    <w:p w14:paraId="3A1FB5D0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农场灌溉系统</w:t>
      </w:r>
    </w:p>
    <w:p w14:paraId="6D8EC979" w14:textId="77777777" w:rsidR="008B662B" w:rsidRDefault="00000000">
      <w:r>
        <w:rPr>
          <w:noProof/>
        </w:rPr>
        <w:drawing>
          <wp:inline distT="0" distB="0" distL="114300" distR="114300" wp14:anchorId="548DCCF0" wp14:editId="5EFBFC63">
            <wp:extent cx="5266690" cy="2529205"/>
            <wp:effectExtent l="0" t="0" r="6350" b="635"/>
            <wp:docPr id="5" name="图片 5" descr="b504aeb73fc05a0a5a249e77b4356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b504aeb73fc05a0a5a249e77b43560f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09CA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风机系统</w:t>
      </w:r>
    </w:p>
    <w:p w14:paraId="76885456" w14:textId="77777777" w:rsidR="008B662B" w:rsidRDefault="00000000">
      <w:r>
        <w:rPr>
          <w:noProof/>
        </w:rPr>
        <w:drawing>
          <wp:inline distT="0" distB="0" distL="114300" distR="114300" wp14:anchorId="040E3CB5" wp14:editId="313B9DF5">
            <wp:extent cx="5266690" cy="2575560"/>
            <wp:effectExtent l="0" t="0" r="6350" b="0"/>
            <wp:docPr id="6" name="图片 6" descr="f8643e2f14e9016f460aa79cba15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8643e2f14e9016f460aa79cba1559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4BCB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大棚灌溉系统</w:t>
      </w:r>
    </w:p>
    <w:p w14:paraId="2A20A1F5" w14:textId="77777777" w:rsidR="008B662B" w:rsidRDefault="00000000">
      <w:r>
        <w:rPr>
          <w:noProof/>
        </w:rPr>
        <w:drawing>
          <wp:inline distT="0" distB="0" distL="114300" distR="114300" wp14:anchorId="57278E4E" wp14:editId="238B190F">
            <wp:extent cx="5266690" cy="2529205"/>
            <wp:effectExtent l="0" t="0" r="6350" b="635"/>
            <wp:docPr id="7" name="图片 7" descr="59bf6a1a46a1095a10d7e593faa85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9bf6a1a46a1095a10d7e593faa85b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0D78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灭火系统和光照系统</w:t>
      </w:r>
    </w:p>
    <w:p w14:paraId="20FB89CA" w14:textId="77777777" w:rsidR="008B662B" w:rsidRDefault="00000000">
      <w:r>
        <w:rPr>
          <w:noProof/>
        </w:rPr>
        <w:drawing>
          <wp:inline distT="0" distB="0" distL="114300" distR="114300" wp14:anchorId="2A4D1C4F" wp14:editId="6B43BD97">
            <wp:extent cx="4229100" cy="2447925"/>
            <wp:effectExtent l="0" t="0" r="7620" b="571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1D203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无人机系统</w:t>
      </w:r>
    </w:p>
    <w:p w14:paraId="2E42AFCE" w14:textId="77777777" w:rsidR="008B662B" w:rsidRDefault="00000000">
      <w:r>
        <w:rPr>
          <w:noProof/>
        </w:rPr>
        <w:drawing>
          <wp:inline distT="0" distB="0" distL="114300" distR="114300" wp14:anchorId="20CD4138" wp14:editId="7D4BC274">
            <wp:extent cx="5280660" cy="3255010"/>
            <wp:effectExtent l="0" t="0" r="7620" b="635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4F45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热水管道系统</w:t>
      </w:r>
    </w:p>
    <w:p w14:paraId="1670F751" w14:textId="77777777" w:rsidR="008B662B" w:rsidRDefault="00000000">
      <w:r>
        <w:rPr>
          <w:noProof/>
        </w:rPr>
        <w:drawing>
          <wp:inline distT="0" distB="0" distL="114300" distR="114300" wp14:anchorId="5E6FD66C" wp14:editId="0381D7DD">
            <wp:extent cx="5266690" cy="2765425"/>
            <wp:effectExtent l="0" t="0" r="6350" b="825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C8B76" w14:textId="77777777" w:rsidR="008B662B" w:rsidRDefault="008B662B"/>
    <w:p w14:paraId="700EE7B6" w14:textId="77777777" w:rsidR="008B662B" w:rsidRPr="00D14316" w:rsidRDefault="00000000">
      <w:pPr>
        <w:numPr>
          <w:ilvl w:val="0"/>
          <w:numId w:val="1"/>
        </w:numPr>
        <w:rPr>
          <w:rFonts w:ascii="黑体" w:eastAsia="黑体" w:hAnsi="黑体"/>
          <w:b/>
          <w:bCs/>
          <w:sz w:val="28"/>
          <w:szCs w:val="28"/>
        </w:rPr>
      </w:pPr>
      <w:r w:rsidRPr="00D14316">
        <w:rPr>
          <w:rFonts w:ascii="黑体" w:eastAsia="黑体" w:hAnsi="黑体" w:hint="eastAsia"/>
          <w:b/>
          <w:bCs/>
          <w:sz w:val="28"/>
          <w:szCs w:val="28"/>
        </w:rPr>
        <w:t>阿里云服务器</w:t>
      </w:r>
    </w:p>
    <w:p w14:paraId="06DC13A7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阿里云可视化实时监控</w:t>
      </w:r>
    </w:p>
    <w:p w14:paraId="43EA9BC0" w14:textId="77777777" w:rsidR="008B662B" w:rsidRDefault="00000000">
      <w:r>
        <w:rPr>
          <w:noProof/>
        </w:rPr>
        <w:drawing>
          <wp:inline distT="0" distB="0" distL="114300" distR="114300" wp14:anchorId="2742D89B" wp14:editId="4A7C894D">
            <wp:extent cx="5263515" cy="2506980"/>
            <wp:effectExtent l="0" t="0" r="9525" b="7620"/>
            <wp:docPr id="14" name="图片 14" descr="b568742a616995a999143dfd3eb7b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b568742a616995a999143dfd3eb7b9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E36D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平台</w:t>
      </w:r>
      <w:proofErr w:type="spellStart"/>
      <w:r w:rsidRPr="00D14316">
        <w:rPr>
          <w:rFonts w:ascii="黑体" w:eastAsia="黑体" w:hAnsi="黑体" w:hint="eastAsia"/>
          <w:sz w:val="28"/>
          <w:szCs w:val="28"/>
        </w:rPr>
        <w:t>mqtt</w:t>
      </w:r>
      <w:proofErr w:type="spellEnd"/>
      <w:r w:rsidRPr="00D14316">
        <w:rPr>
          <w:rFonts w:ascii="黑体" w:eastAsia="黑体" w:hAnsi="黑体" w:hint="eastAsia"/>
          <w:sz w:val="28"/>
          <w:szCs w:val="28"/>
        </w:rPr>
        <w:t>组件</w:t>
      </w:r>
    </w:p>
    <w:p w14:paraId="51D29BCC" w14:textId="77777777" w:rsidR="008B662B" w:rsidRDefault="00000000">
      <w:r>
        <w:rPr>
          <w:noProof/>
        </w:rPr>
        <w:drawing>
          <wp:inline distT="0" distB="0" distL="114300" distR="114300" wp14:anchorId="26AC2465" wp14:editId="34FCECDE">
            <wp:extent cx="5271135" cy="2411095"/>
            <wp:effectExtent l="0" t="0" r="1905" b="12065"/>
            <wp:docPr id="15" name="图片 15" descr="86f29db5ec3697647b318794bd3af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86f29db5ec3697647b318794bd3af5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BABA" w14:textId="77777777" w:rsidR="008B662B" w:rsidRDefault="008B662B">
      <w:pPr>
        <w:rPr>
          <w:b/>
          <w:bCs/>
        </w:rPr>
      </w:pPr>
    </w:p>
    <w:p w14:paraId="4B9B2E56" w14:textId="77777777" w:rsidR="008B662B" w:rsidRPr="00D14316" w:rsidRDefault="00000000">
      <w:pPr>
        <w:numPr>
          <w:ilvl w:val="0"/>
          <w:numId w:val="1"/>
        </w:numPr>
        <w:rPr>
          <w:b/>
          <w:bCs/>
          <w:sz w:val="28"/>
          <w:szCs w:val="28"/>
        </w:rPr>
      </w:pPr>
      <w:r w:rsidRPr="00D14316">
        <w:rPr>
          <w:rFonts w:hint="eastAsia"/>
          <w:b/>
          <w:bCs/>
          <w:sz w:val="28"/>
          <w:szCs w:val="28"/>
        </w:rPr>
        <w:t>可视化大屏控制</w:t>
      </w:r>
    </w:p>
    <w:p w14:paraId="1B4D7EFF" w14:textId="77777777" w:rsidR="008B662B" w:rsidRDefault="00000000">
      <w:r>
        <w:rPr>
          <w:noProof/>
        </w:rPr>
        <w:drawing>
          <wp:inline distT="0" distB="0" distL="114300" distR="114300" wp14:anchorId="6617C0A3" wp14:editId="38460BB3">
            <wp:extent cx="5271135" cy="2593340"/>
            <wp:effectExtent l="0" t="0" r="1905" b="12700"/>
            <wp:docPr id="16" name="图片 16" descr="5b63267312ff6f53747329f4ab27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b63267312ff6f53747329f4ab2754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C9BE" w14:textId="77777777" w:rsidR="008B662B" w:rsidRPr="00D14316" w:rsidRDefault="00000000">
      <w:pPr>
        <w:rPr>
          <w:rFonts w:ascii="黑体" w:eastAsia="黑体" w:hAnsi="黑体"/>
          <w:sz w:val="28"/>
          <w:szCs w:val="28"/>
        </w:rPr>
      </w:pPr>
      <w:r w:rsidRPr="00D14316">
        <w:rPr>
          <w:rFonts w:ascii="黑体" w:eastAsia="黑体" w:hAnsi="黑体" w:hint="eastAsia"/>
          <w:sz w:val="28"/>
          <w:szCs w:val="28"/>
        </w:rPr>
        <w:t>开关打开</w:t>
      </w:r>
    </w:p>
    <w:p w14:paraId="37012DFA" w14:textId="77777777" w:rsidR="008B662B" w:rsidRDefault="00000000">
      <w:r>
        <w:rPr>
          <w:noProof/>
        </w:rPr>
        <w:drawing>
          <wp:inline distT="0" distB="0" distL="114300" distR="114300" wp14:anchorId="723BADBD" wp14:editId="76851216">
            <wp:extent cx="4140200" cy="5412740"/>
            <wp:effectExtent l="0" t="0" r="5080" b="1270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41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66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50CB11"/>
    <w:multiLevelType w:val="singleLevel"/>
    <w:tmpl w:val="6150CB11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1772126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2QwMzJiMzUwZDRkMDUyMmEwMGViNGYyZjExODVhMTMifQ=="/>
  </w:docVars>
  <w:rsids>
    <w:rsidRoot w:val="46E34728"/>
    <w:rsid w:val="008B662B"/>
    <w:rsid w:val="00D14316"/>
    <w:rsid w:val="46E34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F042ED"/>
  <w15:docId w15:val="{2ACFC08F-EEB6-4B65-8021-7F9BD473E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25</Words>
  <Characters>149</Characters>
  <Application>Microsoft Office Word</Application>
  <DocSecurity>0</DocSecurity>
  <Lines>1</Lines>
  <Paragraphs>1</Paragraphs>
  <ScaleCrop>false</ScaleCrop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别来无恙</dc:creator>
  <cp:lastModifiedBy>佳盛 李</cp:lastModifiedBy>
  <cp:revision>2</cp:revision>
  <dcterms:created xsi:type="dcterms:W3CDTF">2023-12-12T14:32:00Z</dcterms:created>
  <dcterms:modified xsi:type="dcterms:W3CDTF">2023-12-13T00:48:00Z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C2DB99C634174260814E3188C3451125_11</vt:lpwstr>
  </property>
</Properties>
</file>